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6B6" w:rsidRDefault="001F6353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-1017073</wp:posOffset>
            </wp:positionH>
            <wp:positionV relativeFrom="paragraph">
              <wp:posOffset>-485682</wp:posOffset>
            </wp:positionV>
            <wp:extent cx="7283669" cy="9918586"/>
            <wp:effectExtent l="0" t="0" r="0" b="6985"/>
            <wp:wrapNone/>
            <wp:docPr id="1" name="Рисунок 1" descr="C:\Users\WS\Desktop\invert\гроватт\spf гибридные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S\Desktop\invert\гроватт\spf гибридные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827" cy="991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-1048604</wp:posOffset>
            </wp:positionH>
            <wp:positionV relativeFrom="paragraph">
              <wp:posOffset>-553064</wp:posOffset>
            </wp:positionV>
            <wp:extent cx="7378262" cy="10047399"/>
            <wp:effectExtent l="0" t="0" r="0" b="0"/>
            <wp:wrapNone/>
            <wp:docPr id="2" name="Рисунок 2" descr="C:\Users\WS\Desktop\invert\гроватт\spf гибридные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S\Desktop\invert\гроватт\spf гибридные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689" cy="1004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7725" cy="3216275"/>
            <wp:effectExtent l="0" t="0" r="0" b="3175"/>
            <wp:docPr id="3" name="Рисунок 3" descr="C:\Users\WS\Desktop\invert\гарантийный талон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S\Desktop\invert\гарантийный талон +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Default="001F6353">
      <w:pPr>
        <w:rPr>
          <w:lang w:val="en-US"/>
        </w:rPr>
      </w:pPr>
    </w:p>
    <w:p w:rsidR="001F6353" w:rsidRPr="001F6353" w:rsidRDefault="001F6353">
      <w:pPr>
        <w:rPr>
          <w:lang w:val="en-US"/>
        </w:rPr>
      </w:pPr>
    </w:p>
    <w:sectPr w:rsidR="001F6353" w:rsidRPr="001F6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02F"/>
    <w:rsid w:val="001F6353"/>
    <w:rsid w:val="00CA56B6"/>
    <w:rsid w:val="00E90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3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3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</dc:creator>
  <cp:lastModifiedBy>WS</cp:lastModifiedBy>
  <cp:revision>2</cp:revision>
  <dcterms:created xsi:type="dcterms:W3CDTF">2018-04-01T01:25:00Z</dcterms:created>
  <dcterms:modified xsi:type="dcterms:W3CDTF">2018-04-01T01:25:00Z</dcterms:modified>
</cp:coreProperties>
</file>